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1AA" w:rsidRDefault="006021AA" w:rsidP="006021AA">
      <w:pPr>
        <w:ind w:left="-1134"/>
      </w:pPr>
      <w:r>
        <w:rPr>
          <w:noProof/>
          <w:lang w:eastAsia="ru-RU"/>
        </w:rPr>
        <w:drawing>
          <wp:inline distT="0" distB="0" distL="0" distR="0">
            <wp:extent cx="6923280" cy="8168640"/>
            <wp:effectExtent l="0" t="0" r="0" b="3810"/>
            <wp:docPr id="1" name="Рисунок 1" descr="C:\Users\USER\Pictures\Сканы\Скан_2021100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Сканы\Скан_20211008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3426" cy="8168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D31C5" w:rsidRDefault="00AD31C5" w:rsidP="00C50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0808" w:rsidRDefault="00C50808" w:rsidP="00C50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упорядочение учебно-воспитательного процесса в соответствие с нормативно-правовыми документами;</w:t>
      </w:r>
    </w:p>
    <w:p w:rsidR="00C50808" w:rsidRDefault="00C50808" w:rsidP="00C50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конституционных прав обучающихся на образование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50808" w:rsidRDefault="00C50808" w:rsidP="00C50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808" w:rsidRDefault="00C50808" w:rsidP="00C508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 Режим учебной деятельности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</w:p>
    <w:p w:rsidR="00C50808" w:rsidRDefault="00C50808" w:rsidP="00C50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Организацию образовательного процесса осуществляют администрация и педагогические работники в соответствии с должностной инструкцией.</w:t>
      </w:r>
    </w:p>
    <w:p w:rsidR="00C50808" w:rsidRDefault="00C50808" w:rsidP="00C5080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Первый и последний день учебного года в Школе для обучающихся 1–11 классов определяется годовым календарным учебным графиком.</w:t>
      </w:r>
    </w:p>
    <w:p w:rsidR="00C50808" w:rsidRDefault="00C50808" w:rsidP="00C50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С целью обеспечения эффективного качества образовательной подготовки обучающихся с учетом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технологий, учебный год делится на четверти (для 2-9 классов), полугодия (10-11 классы). В 1-х классах обучение ведется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безотметочной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системе, каникулы устанавливаются в соответствии с годовым календарным учебным графиком. Между четвертями - каникулы. Этим достигается равномерное распределение учебной нагрузки в течение всего учебного года, равномерная интервальность отдыха учащихся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подход).</w:t>
      </w:r>
    </w:p>
    <w:p w:rsidR="00C50808" w:rsidRDefault="00C50808" w:rsidP="00C50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="00BB42D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оптимизации учебной нагрузки продолжительность учебного года устанавливается в соответствии с годовым календарным учебным графиком и составляет:</w:t>
      </w:r>
    </w:p>
    <w:p w:rsidR="00C50808" w:rsidRDefault="00C50808" w:rsidP="00C50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1 классе — 33 учебные недели,</w:t>
      </w:r>
    </w:p>
    <w:p w:rsidR="00C50808" w:rsidRDefault="00C50808" w:rsidP="00C50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 2–4 классах, 9, 11 классах —34 учебные недели,</w:t>
      </w:r>
    </w:p>
    <w:p w:rsidR="00C50808" w:rsidRDefault="00C50808" w:rsidP="00C50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классах основного общего и среднего общего образования — 35 учебных недель.</w:t>
      </w:r>
    </w:p>
    <w:p w:rsidR="00C50808" w:rsidRDefault="00C50808" w:rsidP="00C50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В школе устанавливается пятидневная </w:t>
      </w:r>
      <w:r w:rsidR="002E6CB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неделя с двумя выходными днями (суббота и воскресенье), исходя из интересов обучающихся и по согласованию с советом </w:t>
      </w:r>
      <w:r w:rsidR="002E6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родителей школы. В субботу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проведение</w:t>
      </w:r>
      <w:r w:rsidR="00AD3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контрольных работ,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 в кружках и секциях по запросам обучающихся и их родителей (законных представителей) и по приказу директора Школы;</w:t>
      </w:r>
    </w:p>
    <w:p w:rsidR="00C50808" w:rsidRDefault="00C50808" w:rsidP="00C50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Продолжительность каникул в течение учебного года не менее 30 календарных дней, летом – не менее 8 календарных недель. Для обучающихся первых классов в течение года устанавливаются дополнительные недельные каникулы в третьей четверти. В каникулярное время в соответствии с необходимыми условиями Школа может организовывать </w:t>
      </w:r>
      <w:r w:rsidR="00AD3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пришкольных лагерей по согласованию с отделом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работу.</w:t>
      </w:r>
    </w:p>
    <w:p w:rsidR="00C50808" w:rsidRDefault="00C50808" w:rsidP="00C50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2.7. В учебное время первая половина дня отводится непосредственно образовательной деятельности, требующей повышенной умственной нагрузки.</w:t>
      </w:r>
    </w:p>
    <w:p w:rsidR="00C50808" w:rsidRDefault="00C50808" w:rsidP="00C50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Вторая половина дня отводится внеклассной и внеурочной деятельности, направленной на </w:t>
      </w:r>
      <w:r w:rsidR="00BB42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социальное, общекультурное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B42D6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 нравственное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B4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спортивно – оздоровительное, </w:t>
      </w:r>
      <w:proofErr w:type="spellStart"/>
      <w:r w:rsidR="00BB42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0808" w:rsidRDefault="00C50808" w:rsidP="00C50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D31C5">
        <w:rPr>
          <w:rFonts w:ascii="Times New Roman" w:eastAsia="Times New Roman" w:hAnsi="Times New Roman" w:cs="Times New Roman"/>
          <w:sz w:val="24"/>
          <w:szCs w:val="24"/>
          <w:lang w:eastAsia="ru-RU"/>
        </w:rPr>
        <w:t>.9. Начало учебных занятий - 8.3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0. Проведение нулевых уроков не допускается.</w:t>
      </w:r>
    </w:p>
    <w:p w:rsidR="00C50808" w:rsidRDefault="00C50808" w:rsidP="002E6C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Образовательная недельная нагрузка равномерно распределяется в течение учебной недели</w:t>
      </w:r>
      <w:r w:rsidR="002E6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</w:t>
      </w:r>
      <w:proofErr w:type="spellStart"/>
      <w:r w:rsidR="002E6C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САНПиНа</w:t>
      </w:r>
      <w:proofErr w:type="spellEnd"/>
      <w:r w:rsidR="002E6C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0808" w:rsidRDefault="00C50808" w:rsidP="00C508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2.11.Расписание звонков</w:t>
      </w:r>
      <w:r w:rsidR="002E6CB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утверждается приказом по школе с учетом требований </w:t>
      </w:r>
      <w:proofErr w:type="spellStart"/>
      <w:r w:rsidR="002E6CB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СаНПиНа</w:t>
      </w:r>
      <w:proofErr w:type="spellEnd"/>
      <w:r w:rsidR="002E6CB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C50808" w:rsidRDefault="00C50808" w:rsidP="00C50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2.12. Величина недельной учебной нагрузки (количество учебных занятий), реализуемая через урочную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деятельность, определяется в соответствии с таблицей:</w:t>
      </w:r>
    </w:p>
    <w:tbl>
      <w:tblPr>
        <w:tblW w:w="9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4556"/>
        <w:gridCol w:w="4038"/>
      </w:tblGrid>
      <w:tr w:rsidR="004E04F9" w:rsidTr="004E04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4F9" w:rsidRDefault="004E04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Классы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4F9" w:rsidRDefault="004E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Максимально допустимая аудиторная недельная нагрузка (в академических часах)</w:t>
            </w:r>
          </w:p>
          <w:p w:rsidR="004E04F9" w:rsidRDefault="004E04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 5-дневной неделе, не более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9" w:rsidRDefault="004E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Максимально допустимый недельный объем нагрузки внеурочной деятельности (в академических часах)</w:t>
            </w:r>
          </w:p>
        </w:tc>
      </w:tr>
      <w:tr w:rsidR="004E04F9" w:rsidTr="004E04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4F9" w:rsidRDefault="004E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4F9" w:rsidRDefault="004E04F9" w:rsidP="00F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9" w:rsidRDefault="004E04F9" w:rsidP="00F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E04F9" w:rsidTr="004E04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4F9" w:rsidRDefault="004E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4F9" w:rsidRDefault="004E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9" w:rsidRDefault="004E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E04F9" w:rsidTr="004E04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4F9" w:rsidRDefault="004E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4F9" w:rsidRDefault="004E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29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9" w:rsidRDefault="004E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E04F9" w:rsidTr="004E04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4F9" w:rsidRDefault="004E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4F9" w:rsidRDefault="004E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9" w:rsidRDefault="004E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E04F9" w:rsidTr="004E04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4F9" w:rsidRDefault="004E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4F9" w:rsidRDefault="004E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32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9" w:rsidRDefault="004E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E04F9" w:rsidTr="004E04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4F9" w:rsidRDefault="004E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4F9" w:rsidRDefault="004E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33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9" w:rsidRDefault="004E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E04F9" w:rsidTr="004E04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4F9" w:rsidRDefault="004E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4F9" w:rsidRDefault="004E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34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9" w:rsidRDefault="004E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C50808" w:rsidRDefault="00C50808" w:rsidP="00C508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50808" w:rsidRDefault="00C50808" w:rsidP="00C50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 </w:t>
      </w:r>
      <w:r w:rsidR="00F942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внеурочной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планируются на дни с наименьшим количеством обязательных уроков. Между началом </w:t>
      </w:r>
      <w:r w:rsidR="00F942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 внеурочной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последним уроком рекомендуется устраивать перерыв продолжительностью не менее 45 минут.</w:t>
      </w:r>
    </w:p>
    <w:p w:rsidR="00C50808" w:rsidRDefault="00C50808" w:rsidP="00C50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2.14. Расписание уроков составляется с учетом дневной и недельной умственной работоспособности обучающихся и шкалой трудности учебных предметов.</w:t>
      </w:r>
    </w:p>
    <w:p w:rsidR="00C50808" w:rsidRDefault="00C50808" w:rsidP="00C50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расписания уроков чередуются различные по сложности предметы в течение дня и недели: для обучающихся 1-4 классов основные предметы (математика, русский и иностранный язык, природоведение, информатика) необходимо чередовать с уроками музыки, изобразительного искусства, труда, физической культуры; для обучающихся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5-11 классов предметы естественно-математического профиля чередовать с гуманитарными предметами.</w:t>
      </w:r>
      <w:r>
        <w:rPr>
          <w:rFonts w:ascii="Times New Roman" w:hAnsi="Times New Roman" w:cs="Times New Roman"/>
          <w:sz w:val="24"/>
          <w:szCs w:val="24"/>
        </w:rPr>
        <w:t xml:space="preserve"> Изменения в расписании уроков и занятий дополнительного образования допускается по производственной необходимости (больничный лист, курсовая подготовка, участие в семинарах и мероприятиях и др.) и в случаях объявления карантина, приостановления образовательного процесса в связи с понижением температуры наружного воздуха по приказу директора школы.</w:t>
      </w:r>
    </w:p>
    <w:p w:rsidR="00C50808" w:rsidRDefault="00C50808" w:rsidP="00C50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2.15. В начальных классах сдвоенные уроки не проводятся.</w:t>
      </w:r>
    </w:p>
    <w:p w:rsidR="00C50808" w:rsidRDefault="00C50808" w:rsidP="00C50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2.16. В течение учебного дня не следует проводить более одной контрольной работы. Контрольные работы рекомендуется проводить на 2–4-м уроках.</w:t>
      </w:r>
    </w:p>
    <w:p w:rsidR="00C50808" w:rsidRDefault="00C50808" w:rsidP="00C508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2.17.</w:t>
      </w:r>
      <w:r>
        <w:rPr>
          <w:rFonts w:ascii="Times New Roman" w:hAnsi="Times New Roman" w:cs="Times New Roman"/>
        </w:rPr>
        <w:t xml:space="preserve"> </w:t>
      </w:r>
      <w:r w:rsidRPr="00AD31C5">
        <w:rPr>
          <w:rFonts w:ascii="Times New Roman" w:hAnsi="Times New Roman" w:cs="Times New Roman"/>
          <w:sz w:val="24"/>
          <w:szCs w:val="24"/>
        </w:rPr>
        <w:t>Урок начинается по звонку. Дежурство педагогов на переменах осуществляется в соответствии с графиком дежурств, установленным приказом директора</w:t>
      </w:r>
      <w:r>
        <w:rPr>
          <w:rFonts w:ascii="Times New Roman" w:hAnsi="Times New Roman" w:cs="Times New Roman"/>
        </w:rPr>
        <w:t>.</w:t>
      </w:r>
    </w:p>
    <w:p w:rsidR="00C50808" w:rsidRDefault="00C50808" w:rsidP="00C508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урока (академический час) во 2–11 классах составляет не </w:t>
      </w:r>
      <w:r w:rsidR="00F9421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 минут, за исключением 1 класса, в котором продолжительность регламентируется п. 10.10 Санитарно-эпидемиологических правил и нормативов (СанПиН 2.4.2.№2821-10), утвержденных постановлением Главного государственного санитарного врача Российской Федерации от 29 декабря 2010г. № 189</w:t>
      </w:r>
      <w:r w:rsidR="004E04F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.</w:t>
      </w:r>
    </w:p>
    <w:p w:rsidR="004E04F9" w:rsidRDefault="004E04F9" w:rsidP="004E04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условиях профилактики и предотвращения распространения новой </w:t>
      </w:r>
      <w:proofErr w:type="spellStart"/>
      <w:r w:rsidRPr="004E04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4E0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</w:t>
      </w:r>
      <w:r w:rsidRPr="004E04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Pr="004E0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уроков, учебных занятий, курсов внеурочной деятельности (академический час) во всех классах составляет 35 минут.</w:t>
      </w:r>
    </w:p>
    <w:p w:rsidR="000643FF" w:rsidRPr="004E04F9" w:rsidRDefault="000643FF" w:rsidP="004E04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</w:t>
      </w:r>
      <w:r w:rsidR="00AD31C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 перерывов между уроками долж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быть не более 10 минут, перерыв для питания школьников – не более 20 минут, а при организации посадки учащихся в  две очереди – не более 30 минут.</w:t>
      </w:r>
    </w:p>
    <w:p w:rsidR="00C50808" w:rsidRDefault="00C50808" w:rsidP="00C50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2.18. Обучение в 1-м классе осуществляется с соблюдением следующих дополнительных требований:</w:t>
      </w:r>
    </w:p>
    <w:p w:rsidR="00C50808" w:rsidRDefault="00C50808" w:rsidP="00C50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учебные занятия проводятся по 5-дневной учебной неделе и только в первую смену;</w:t>
      </w:r>
    </w:p>
    <w:p w:rsidR="00C50808" w:rsidRDefault="00C50808" w:rsidP="00C50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использование «ступенчатого» режима обучения в первом полугодии (в сентябре, октябре — по 3 урока в день по 35 минут каждый, в ноябре–декабре — по 4 урока по 35 минут каждый; январь–май — по 4 урока </w:t>
      </w:r>
      <w:r w:rsidR="00963B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="00B452A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 каждый</w:t>
      </w:r>
      <w:r w:rsidR="00963B4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один день- 5 уроков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50808" w:rsidRDefault="00C50808" w:rsidP="00C50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рекомендуется организация в середине учебного дня динамической паузы продолжительностью не менее 40 минут;</w:t>
      </w:r>
    </w:p>
    <w:p w:rsidR="00C50808" w:rsidRDefault="00C50808" w:rsidP="00C50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2.19. Продолжительность перемен после 2-го и 3-го уроков по 20 минут, продолжительность остальных перемен-по 10 минут.</w:t>
      </w:r>
    </w:p>
    <w:p w:rsidR="00C50808" w:rsidRDefault="00C50808" w:rsidP="00C50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2.20. Перерыв между сменами  составляет не менее 30 минут для проведения влажной уборки в помещениях и их проветривания, в случае неблагополучной  эпидемиологической ситуации для проведения дезинфекционной обработки перерыв увеличивается до 60 минут.</w:t>
      </w:r>
    </w:p>
    <w:p w:rsidR="00C50808" w:rsidRDefault="00C50808" w:rsidP="00C5080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2.21. С целью профилактики утомления нарушения осанки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на уроках проводятся физкультминутки и гимнастика для глаз.</w:t>
      </w:r>
      <w:r>
        <w:t xml:space="preserve"> </w:t>
      </w:r>
    </w:p>
    <w:p w:rsidR="00C50808" w:rsidRDefault="00C50808" w:rsidP="00C50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2.22. Присутствие посторонних лиц в классе допускается с  предварительного согласия директора школы, а в случае его отсутствия - дежурного администратора.</w:t>
      </w:r>
    </w:p>
    <w:p w:rsidR="00C50808" w:rsidRDefault="00C50808" w:rsidP="00C50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2.23. Педагогические работники  прием родителей (законных представителей)  ведут после окончания  учебных занятий.</w:t>
      </w:r>
    </w:p>
    <w:p w:rsidR="00C50808" w:rsidRDefault="00C50808" w:rsidP="00C50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2.24. Прием родителей (законных представителей) директором школы и заместителями директора осуществляется ежедневно с 16.00 до 17.00, в субботу с 9.00-11.00</w:t>
      </w:r>
    </w:p>
    <w:p w:rsidR="00C50808" w:rsidRDefault="00C50808" w:rsidP="00C50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2.25. Участие в мероприятиях (репетиции, соревнования и др.) обучающихся во время  учебных занятий допускается приказом по школе. </w:t>
      </w:r>
    </w:p>
    <w:p w:rsidR="00C50808" w:rsidRDefault="00C50808" w:rsidP="00C50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2.26. Запрещается удаление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класса, моральное или физическое воздействие на обучающихся.</w:t>
      </w:r>
    </w:p>
    <w:p w:rsidR="00C50808" w:rsidRDefault="00C50808" w:rsidP="00C50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2.27. Учитель, ведущий последний урок, выводит детей этого класса в раздевалку и присутствует там до ухода из здания всех обучающихся.</w:t>
      </w:r>
    </w:p>
    <w:p w:rsidR="00C50808" w:rsidRDefault="00C50808" w:rsidP="00C50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808" w:rsidRDefault="00C50808" w:rsidP="00C508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Режим питания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</w:p>
    <w:p w:rsidR="00C50808" w:rsidRDefault="00C50808" w:rsidP="00C50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Организацию питания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Школе осуществляет</w:t>
      </w:r>
      <w:r w:rsidR="00B452A1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5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оператором питания </w:t>
      </w:r>
      <w:r w:rsidR="0096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0808" w:rsidRDefault="00C50808" w:rsidP="00C50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3.2.Для организации питания выделяется специальное помещение, а также для хранения и приготовления пищи.</w:t>
      </w:r>
    </w:p>
    <w:p w:rsidR="00C50808" w:rsidRDefault="00C50808" w:rsidP="00C50808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Питание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согласно установленного графика.</w:t>
      </w:r>
      <w:r>
        <w:t xml:space="preserve"> </w:t>
      </w:r>
      <w:r>
        <w:rPr>
          <w:rFonts w:ascii="Times New Roman" w:hAnsi="Times New Roman" w:cs="Times New Roman"/>
        </w:rPr>
        <w:t>Учителя, проводившие урок перед приемом пищи, сопровождают детей в столовую, присутствуют при приеме пищи детьми и обеспечивают порядок.</w:t>
      </w:r>
    </w:p>
    <w:p w:rsidR="00C50808" w:rsidRDefault="00C50808" w:rsidP="00C508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963B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63B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внеурочной деятельности</w:t>
      </w:r>
    </w:p>
    <w:p w:rsidR="00C50808" w:rsidRDefault="00C50808" w:rsidP="00C50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Организация воспитательного процесса регламентируется расписанием внеурочной деятельности.</w:t>
      </w:r>
    </w:p>
    <w:p w:rsidR="00C50808" w:rsidRDefault="00C50808" w:rsidP="00C50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Проведение экскурсий, походов, выходов с детьми на внеклассные мероприятия за пределы школы разрешается только после издания соответствующего приказа директора школы.</w:t>
      </w:r>
    </w:p>
    <w:p w:rsidR="00C50808" w:rsidRDefault="00C50808" w:rsidP="00C50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Работа педагогов дополнительного образования определяется расписанием, утвержденным директором школы.</w:t>
      </w:r>
    </w:p>
    <w:p w:rsidR="00C50808" w:rsidRDefault="00C50808" w:rsidP="00C50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Внеурочная деятельность, внеклассная работа по предмету и кружковая работа организуется во второй половине дня и должна учитывать возрастные особенности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обеспечивать баланс между двигательно-активными и статическими занятиями.</w:t>
      </w:r>
    </w:p>
    <w:p w:rsidR="00C50808" w:rsidRDefault="00C50808" w:rsidP="00C50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4.5. Допускается реализация программ внеурочной деятельности в разновозрастных группах.</w:t>
      </w:r>
    </w:p>
    <w:p w:rsidR="00C50808" w:rsidRDefault="00C50808" w:rsidP="00C50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Продолжительность занятий внеурочной деятельности зависит от модели организации внеурочной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регулируются Санитарно-эпидемиологическими правилами и нормативами:</w:t>
      </w:r>
    </w:p>
    <w:p w:rsidR="00C50808" w:rsidRDefault="00C50808" w:rsidP="00C50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2.4.2.2821-10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N 189, зарегистрированы в Минюсте России 3 марта 2011 г., регистрационный номер 19993) (раздел X);</w:t>
      </w:r>
    </w:p>
    <w:p w:rsidR="00C50808" w:rsidRDefault="00C50808" w:rsidP="00C50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Санитарно-эпидемиологические правила и нормативы «Санитарно-эпидемиологические требования к учреждениям дополнительного образования СанПиН 2.4.4.1251-03» (утверждены Постановлением Главного государственного санитарного врача Российской Федерации от 3 апреля 2003 г. N 27, зарегистрированы в Минюсте России 27 мая 2003 г., регистрационный номер 4594) (раздел VIII).</w:t>
      </w:r>
    </w:p>
    <w:p w:rsidR="00C50808" w:rsidRDefault="00C50808" w:rsidP="00C50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Режим работы дополнительных кружковых занятий, регламент проведения спортивно-массовых и культурно-массовых мероприятий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выстраивается в соответствии с Приказом по школе.</w:t>
      </w:r>
    </w:p>
    <w:p w:rsidR="00C50808" w:rsidRDefault="00C50808" w:rsidP="00C50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808" w:rsidRDefault="00C50808" w:rsidP="00C508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Режим двигательной активности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</w:p>
    <w:p w:rsidR="00C50808" w:rsidRDefault="00C50808" w:rsidP="00C50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Двигательная активность обучающихся помимо уроков физической культуры в образовательном процессе обеспечивается за счет:</w:t>
      </w:r>
      <w:proofErr w:type="gramEnd"/>
    </w:p>
    <w:p w:rsidR="00963B44" w:rsidRDefault="00963B44" w:rsidP="00C50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45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внеурочной деятельности</w:t>
      </w:r>
    </w:p>
    <w:p w:rsidR="00C50808" w:rsidRDefault="00C50808" w:rsidP="00C50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физкультминуток;</w:t>
      </w:r>
    </w:p>
    <w:p w:rsidR="00C50808" w:rsidRDefault="00C50808" w:rsidP="00C50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организованных подвижных игр на переменах;</w:t>
      </w:r>
    </w:p>
    <w:p w:rsidR="00C50808" w:rsidRDefault="00C50808" w:rsidP="00C50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внеклассных спортивных занятий и соревнований, общешкольных спортивных мероприятий, дней здоровья;</w:t>
      </w:r>
    </w:p>
    <w:p w:rsidR="00C50808" w:rsidRDefault="00C50808" w:rsidP="00C50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занятий физической культурой в секциях.</w:t>
      </w:r>
    </w:p>
    <w:p w:rsidR="00C50808" w:rsidRDefault="00C50808" w:rsidP="00C50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Спортивные нагрузки на занятиях физической культурой, соревнованиях, внеурочных занятиях спортивного профиля при проведении динамического или спортивного часа должны соответствовать возрасту, состоянию здоровья и физической подготовленности обучающихся, а также метеоусловиям (если они организованы на открытом воздухе).</w:t>
      </w:r>
    </w:p>
    <w:p w:rsidR="00C50808" w:rsidRDefault="00C50808" w:rsidP="00C50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 основной физкультурной группы разрешается участие во всех физкультурно-оздоровительных мероприятиях в соответствии с их возрастом.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подготовительной и специальной групп физкультурно-оздоровительную работу следует проводить с учетом заключения врача.</w:t>
      </w:r>
    </w:p>
    <w:p w:rsidR="00C50808" w:rsidRDefault="00C50808" w:rsidP="00C50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5.4. К тестированию физической подготовленности, участию в соревнованиях и туристских походах обучающихся допускают с разрешения медицинского работника.</w:t>
      </w:r>
    </w:p>
    <w:p w:rsidR="00C50808" w:rsidRDefault="00C50808" w:rsidP="00C50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808" w:rsidRDefault="00C50808" w:rsidP="00C508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Режим трудовых занятий обучающихся</w:t>
      </w:r>
    </w:p>
    <w:p w:rsidR="00C50808" w:rsidRDefault="00C50808" w:rsidP="00C50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 занятиях трудом, предусмотренных образовательной программой Школы, следует чередовать различные по характеру задания.</w:t>
      </w:r>
    </w:p>
    <w:p w:rsidR="00C50808" w:rsidRDefault="00C50808" w:rsidP="00C50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Все работы в мастерских и кабинетах технологии обучающиеся выполняют в специальной одежде (халат, фартук, берет, косынка). При выполнении работ, создающих угрозу повреждения глаз, следует использовать защитные очки.</w:t>
      </w:r>
    </w:p>
    <w:p w:rsidR="00C50808" w:rsidRDefault="00C50808" w:rsidP="00C50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практики и занятий общественно-полезным трудом обучающихся (по согласию родителей (законных представителей), предусмотренных образовательной программой, связанных с большой физической нагрузкой (переноска и передвижение тяжестей), необходимо руководствоваться санитарно-эпидемиологическими требованиями к безопасности условий труда работников, не достигших 18-летнего возраста.</w:t>
      </w:r>
      <w:proofErr w:type="gramEnd"/>
    </w:p>
    <w:p w:rsidR="00C50808" w:rsidRDefault="00C50808" w:rsidP="00C50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6.4. Не допускается привлекать обучающихся к работам с вредными или опасными условиями труда, при выполнении которых запрещается применение труда, лиц моложе 18 лет, а также к уборке санитарных узлов и мест общего пользования, мытью окон и светильников, уборке снега с крыш и другим аналогичным работам.</w:t>
      </w:r>
    </w:p>
    <w:p w:rsidR="00C50808" w:rsidRDefault="00C50808" w:rsidP="00C508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6.5. Допустимая продолжительность работ для обучающихся 12–13 лет составляет 2 часа; для подростков 14 лет и старше — 3 часа. Через каждые 45 минут работы необходимо устраивать регламентированные 15-минутные перерывы для отдыха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C50808" w:rsidRDefault="00C50808" w:rsidP="00C50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808" w:rsidRDefault="00C50808" w:rsidP="00C508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Режим выполнения домашних заданий</w:t>
      </w:r>
    </w:p>
    <w:p w:rsidR="00C50808" w:rsidRDefault="00C50808" w:rsidP="00C50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 Объем домашних заданий (по всем предметам) должен быть таким, чтобы затраты времени на его выполнение не превышали (в астрономических часах):</w:t>
      </w:r>
    </w:p>
    <w:p w:rsidR="00C50808" w:rsidRDefault="00C50808" w:rsidP="00C50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 2–3 классах — 1,5 ч.,</w:t>
      </w:r>
    </w:p>
    <w:p w:rsidR="00C50808" w:rsidRDefault="00C50808" w:rsidP="00C50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4–5 классах — 2 ч.,</w:t>
      </w:r>
    </w:p>
    <w:p w:rsidR="00C50808" w:rsidRDefault="00C50808" w:rsidP="00C50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6–8 классах — 2,5 ч.,</w:t>
      </w:r>
    </w:p>
    <w:p w:rsidR="00C50808" w:rsidRDefault="00C50808" w:rsidP="00C50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9–11 классах — до 3,5 ч.</w:t>
      </w:r>
    </w:p>
    <w:p w:rsidR="00C50808" w:rsidRDefault="00C50808" w:rsidP="00C50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 1-х классах проводится без балльного оценивания и домашних заданий.</w:t>
      </w:r>
    </w:p>
    <w:p w:rsidR="00C50808" w:rsidRDefault="00C50808" w:rsidP="00C50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808" w:rsidRDefault="00C50808" w:rsidP="00C50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проведения промежуточной и итоговой аттестации</w:t>
      </w:r>
    </w:p>
    <w:p w:rsidR="00C50808" w:rsidRDefault="00C50808" w:rsidP="00C50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Промежуточная аттестация проводится в соответствии  с положением о формах периодичности и порядке текущего контроля успеваемости и промежуточной аттестации обучающихся.</w:t>
      </w:r>
    </w:p>
    <w:p w:rsidR="00C50808" w:rsidRDefault="00C50808" w:rsidP="00C50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8.2. При проведении промежуточной аттестации не допускается проведение более одного экзамена в день.</w:t>
      </w:r>
    </w:p>
    <w:p w:rsidR="00C50808" w:rsidRDefault="00C50808" w:rsidP="00C50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8.3. Перерыв между проведением экзаменов должен быть не менее 2 дней.</w:t>
      </w:r>
    </w:p>
    <w:p w:rsidR="00C50808" w:rsidRDefault="00C50808" w:rsidP="00C50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При продолжительности экзамена 4 и более часа, необходима организация питания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0808" w:rsidRDefault="00C50808" w:rsidP="00C50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8.5. Сроки проведения государственной (итоговой) аттестации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устанавливаются приказами Министерства образования и науки Российской Федерации.</w:t>
      </w:r>
    </w:p>
    <w:p w:rsidR="00C50808" w:rsidRDefault="00C50808" w:rsidP="00C508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0808" w:rsidRDefault="00C50808" w:rsidP="00C508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Режим работы в актированные дни</w:t>
      </w:r>
    </w:p>
    <w:p w:rsidR="00C50808" w:rsidRDefault="00C50808" w:rsidP="00C50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9.1. Во избежание несчастных случаев, связанных с пребыванием обучающихся на открытом воздухе при низких температурах воздуха считать актированным учебный день при температуре воздуха:</w:t>
      </w:r>
    </w:p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5423"/>
        <w:gridCol w:w="5423"/>
      </w:tblGrid>
      <w:tr w:rsidR="00C50808" w:rsidTr="00C5080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08" w:rsidRDefault="00C50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воздуха (градусы Цельсия)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08" w:rsidRDefault="00C50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Классы, занятия</w:t>
            </w:r>
          </w:p>
          <w:p w:rsidR="00C50808" w:rsidRDefault="00C50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отменяются занятия</w:t>
            </w:r>
          </w:p>
        </w:tc>
      </w:tr>
      <w:tr w:rsidR="00C50808" w:rsidTr="00C5080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08" w:rsidRDefault="00C50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-27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08" w:rsidRDefault="00C50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C50808" w:rsidTr="00C5080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08" w:rsidRDefault="00C50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-29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08" w:rsidRDefault="00C50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</w:tr>
      <w:tr w:rsidR="00C50808" w:rsidTr="00C5080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08" w:rsidRDefault="00C50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-32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08" w:rsidRDefault="00C50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</w:tr>
    </w:tbl>
    <w:p w:rsidR="00C50808" w:rsidRDefault="00C50808" w:rsidP="00C50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808" w:rsidRDefault="00C50808" w:rsidP="00C50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9.2. В актированный день деятельность Школы осуществляется в соответствии с утвержденным режимом работы, деятельность педагогических работников — в соответствии с установленной учебной нагрузкой, расписанием учебных занятий.</w:t>
      </w:r>
    </w:p>
    <w:p w:rsidR="00C50808" w:rsidRDefault="00C50808" w:rsidP="00C50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9.3. В период установления затяжных морозов администрация Школы имеет право изменить режим работы (напр</w:t>
      </w:r>
      <w:r w:rsidR="00B452A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имер: начало занятий с 11.00ч.), переход на дистанционную форму обучения.</w:t>
      </w:r>
    </w:p>
    <w:p w:rsidR="00C50808" w:rsidRDefault="00C50808" w:rsidP="00C50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 Питание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актированные дни организуется в соответствии с расписанием.</w:t>
      </w:r>
    </w:p>
    <w:p w:rsidR="00C50808" w:rsidRDefault="00C50808" w:rsidP="00C50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9.5. Решение о возможности непосещения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в актированный день принимают родители (законные представители).</w:t>
      </w:r>
    </w:p>
    <w:p w:rsidR="00C50808" w:rsidRDefault="00C50808" w:rsidP="00C50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9.6. В случае прихода обучающегося в Школу в актированный день учебные занятия посещаются им согласно расписанию.</w:t>
      </w:r>
    </w:p>
    <w:p w:rsidR="00C50808" w:rsidRDefault="00C50808" w:rsidP="00C50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9.7. В случае отсутствия обучающегося на учебных занятиях в актированный день, он самостоятельно выполняет задания, получая их от классного руководителя (учителя-предметника) в различной форме (СМС-сообщения, электронный дневник, электронная почта).</w:t>
      </w:r>
    </w:p>
    <w:p w:rsidR="00C50808" w:rsidRDefault="00C50808" w:rsidP="00C50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808" w:rsidRDefault="00C50808" w:rsidP="00C508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0808" w:rsidRDefault="00C50808" w:rsidP="00C50808"/>
    <w:p w:rsidR="00C50808" w:rsidRDefault="00C50808" w:rsidP="00C50808"/>
    <w:p w:rsidR="00C50808" w:rsidRDefault="00C50808" w:rsidP="00C50808"/>
    <w:p w:rsidR="00C50808" w:rsidRDefault="00C50808" w:rsidP="00C50808"/>
    <w:p w:rsidR="00C50808" w:rsidRDefault="00C50808" w:rsidP="00C50808"/>
    <w:p w:rsidR="00C50808" w:rsidRDefault="00C50808" w:rsidP="00C50808"/>
    <w:p w:rsidR="00C50808" w:rsidRDefault="00C50808" w:rsidP="00C50808"/>
    <w:p w:rsidR="00C50808" w:rsidRDefault="00C50808" w:rsidP="00C50808"/>
    <w:p w:rsidR="00C50808" w:rsidRDefault="00C50808" w:rsidP="00C50808"/>
    <w:p w:rsidR="00C50808" w:rsidRDefault="00C50808" w:rsidP="00C50808"/>
    <w:p w:rsidR="00C50808" w:rsidRDefault="00C50808" w:rsidP="00C50808"/>
    <w:p w:rsidR="00C50808" w:rsidRDefault="00C50808" w:rsidP="00C50808"/>
    <w:p w:rsidR="00C50808" w:rsidRDefault="00C50808" w:rsidP="00C50808"/>
    <w:p w:rsidR="00267638" w:rsidRDefault="00267638"/>
    <w:sectPr w:rsidR="00267638" w:rsidSect="006021AA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316"/>
    <w:rsid w:val="000643FF"/>
    <w:rsid w:val="00267638"/>
    <w:rsid w:val="002E6CB7"/>
    <w:rsid w:val="0038232C"/>
    <w:rsid w:val="004E04F9"/>
    <w:rsid w:val="006021AA"/>
    <w:rsid w:val="007947FB"/>
    <w:rsid w:val="00954316"/>
    <w:rsid w:val="00963B44"/>
    <w:rsid w:val="00985637"/>
    <w:rsid w:val="00AD31C5"/>
    <w:rsid w:val="00B452A1"/>
    <w:rsid w:val="00BB42D6"/>
    <w:rsid w:val="00C50808"/>
    <w:rsid w:val="00DD4432"/>
    <w:rsid w:val="00F9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8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3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31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8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3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31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LvWgHJ3NfiIVSnfNI7cw5J9c2ts=</DigestValue>
    </Reference>
    <Reference URI="#idOfficeObject" Type="http://www.w3.org/2000/09/xmldsig#Object">
      <DigestMethod Algorithm="http://www.w3.org/2000/09/xmldsig#sha1"/>
      <DigestValue>SbjqtrXuhtxhcMiFOru34z09J/Q=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AC4Iy+JjNLQQd0hWvd4fW0nB+ow=</DigestValue>
    </Reference>
  </SignedInfo>
  <SignatureValue>TWS45Ubz/h6c2pEEhgrByn+HbMgqLc8ofc4xj+8MJoNkIL9uj7svtBmYhEAPZI4Ln0o2y155YmF5
FDle9XT0vPVcvZ59gl5pJlBT4CijRI/EorZqWL2AxQYQLJ6euGqbbpQcf6RCqDCVK9Q5JeYeYbSf
un8DLXVvwzakHQhU7Xc=</SignatureValue>
  <KeyInfo>
    <X509Data>
      <X509Certificate>MIIEqjCCBBOgAwIBAgIQXP462dqJR7FCizVNZISsWDANBgkqhkiG9w0BAQUFADCCAYkxdzB1BgNV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B5Exq1jmbTmk9VpXPRUaNApRrs0=</DigestValue>
      </Reference>
      <Reference URI="/word/stylesWithEffects.xml?ContentType=application/vnd.ms-word.stylesWithEffects+xml">
        <DigestMethod Algorithm="http://www.w3.org/2000/09/xmldsig#sha1"/>
        <DigestValue>ReFWdd4aSoI5PSW5cr4Vv7w3IG0=</DigestValue>
      </Reference>
      <Reference URI="/word/webSettings.xml?ContentType=application/vnd.openxmlformats-officedocument.wordprocessingml.webSettings+xml">
        <DigestMethod Algorithm="http://www.w3.org/2000/09/xmldsig#sha1"/>
        <DigestValue>ck6qPzI4pJwqOmElMDxqaVhERSs=</DigestValue>
      </Reference>
      <Reference URI="/word/settings.xml?ContentType=application/vnd.openxmlformats-officedocument.wordprocessingml.settings+xml">
        <DigestMethod Algorithm="http://www.w3.org/2000/09/xmldsig#sha1"/>
        <DigestValue>U0nlLFmvfdCJdk+9BE5RGQ9Ne8k=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media/image1.jpeg?ContentType=image/jpeg">
        <DigestMethod Algorithm="http://www.w3.org/2000/09/xmldsig#sha1"/>
        <DigestValue>dr75Pd0NrTx2ifRSBMmSi3RoOWM=</DigestValue>
      </Reference>
      <Reference URI="/word/document.xml?ContentType=application/vnd.openxmlformats-officedocument.wordprocessingml.document.main+xml">
        <DigestMethod Algorithm="http://www.w3.org/2000/09/xmldsig#sha1"/>
        <DigestValue>g8gKBGvynfXRYn3DKFwDKT5hxdw=</DigestValue>
      </Reference>
      <Reference URI="/word/fontTable.xml?ContentType=application/vnd.openxmlformats-officedocument.wordprocessingml.fontTable+xml">
        <DigestMethod Algorithm="http://www.w3.org/2000/09/xmldsig#sha1"/>
        <DigestValue>AqqSyPeOUzl8V8K/aILRkrf932M=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8z4/HSJ0BqLuXWfyvijgyrCFON4=</DigestValue>
      </Reference>
    </Manifest>
    <SignatureProperties>
      <SignatureProperty Id="idSignatureTime" Target="#idPackageSignature">
        <mdssi:SignatureTime>
          <mdssi:Format>YYYY-MM-DDThh:mm:ssTZD</mdssi:Format>
          <mdssi:Value>2021-10-09T02:22:18Z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Удостоверение</SignatureComments>
          <WindowsVersion>6.2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2021-10-09T02:22:18Z</xd:SigningTime>
          <xd:SigningCertificate>
            <xd:Cert>
              <xd:CertDigest>
                <DigestMethod Algorithm="http://www.w3.org/2000/09/xmldsig#sha1"/>
                <DigestValue>fl9oSXaBFx46Bxj90V9S1TjuWbY=</DigestValue>
              </xd:CertDigest>
              <xd:IssuerSerial>
                <X509IssuerName>L="462016, Оренбургская область, Тюльганский район, село Благовещенка, переулок Школьный, дом 4", O=Reanimator Extreme Edition, E=blvschool_76@mail.ru, CN="МБОУ ""Благовещенская Средняя Общеобразовательная Школа"""</X509IssuerName>
                <X509SerialNumber>123609012654182077453272241158144437336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2150</Words>
  <Characters>12257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№12</dc:creator>
  <cp:lastModifiedBy>USER</cp:lastModifiedBy>
  <cp:revision>2</cp:revision>
  <cp:lastPrinted>2021-10-08T09:12:00Z</cp:lastPrinted>
  <dcterms:created xsi:type="dcterms:W3CDTF">2021-10-08T10:07:00Z</dcterms:created>
  <dcterms:modified xsi:type="dcterms:W3CDTF">2021-10-08T10:07:00Z</dcterms:modified>
</cp:coreProperties>
</file>